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21 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251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главного бухгалтера ООО «ЭКОСИСТЕМА»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Федоровой Алины Алексеевны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Федорова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главным бухгалтером</w:t>
      </w:r>
      <w:r>
        <w:rPr>
          <w:rFonts w:ascii="Times New Roman" w:eastAsia="Times New Roman" w:hAnsi="Times New Roman" w:cs="Times New Roman"/>
        </w:rPr>
        <w:t xml:space="preserve"> ООО «ЭКОСИСТЕМА»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д.51, кв.19,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пп.1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Федорова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объяснительной;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копией паспорта 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</w:t>
      </w:r>
      <w:r>
        <w:rPr>
          <w:rFonts w:ascii="Times New Roman" w:eastAsia="Times New Roman" w:hAnsi="Times New Roman" w:cs="Times New Roman"/>
        </w:rPr>
        <w:t xml:space="preserve">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главного бухгал</w:t>
      </w:r>
      <w:r>
        <w:rPr>
          <w:rFonts w:ascii="Times New Roman" w:eastAsia="Times New Roman" w:hAnsi="Times New Roman" w:cs="Times New Roman"/>
        </w:rPr>
        <w:t>тера ООО «</w:t>
      </w:r>
      <w:r>
        <w:rPr>
          <w:rFonts w:ascii="Times New Roman" w:eastAsia="Times New Roman" w:hAnsi="Times New Roman" w:cs="Times New Roman"/>
        </w:rPr>
        <w:t>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Федорову</w:t>
      </w:r>
      <w:r>
        <w:rPr>
          <w:rFonts w:ascii="Times New Roman" w:eastAsia="Times New Roman" w:hAnsi="Times New Roman" w:cs="Times New Roman"/>
          <w:b/>
          <w:bCs/>
        </w:rPr>
        <w:t xml:space="preserve"> Алину Алексеевну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